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87BD84" w:rsidR="00736569" w:rsidRPr="001C4A37" w:rsidRDefault="007D2B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10, 2019 - February 16,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F28B7B8" w:rsid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40B2ACC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C3EDB7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07473F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ACD014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A3CEF54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8D03E0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E00D3C0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96C5EC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E8083A6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895F94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6613D9A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ECDE75" w:rsidR="004A5242" w:rsidRDefault="007D2B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9048E2" w:rsidR="001C4A37" w:rsidRPr="001C4A37" w:rsidRDefault="007D2B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D2B44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