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E3E5BD" w:rsidR="004A5242" w:rsidRPr="004A5242" w:rsidRDefault="00CD09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2027 - July 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662340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86A3C1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DA5ABE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9851FE3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63B221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0C28D0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8193A8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4B2523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D103CA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6E8C00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C1B7E4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7FABD3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E6A87C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74CC243" w:rsidR="004A5242" w:rsidRPr="004A5242" w:rsidRDefault="00CD09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09D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D09D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