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72A6D0" w:rsidR="004A5242" w:rsidRPr="004A5242" w:rsidRDefault="007F10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6, 2025 - July 12,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B0C93C4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90C65E8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8A1442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E812BD7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D17AE0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073B78C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27909A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B8F6B04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A2E4F3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F5FA368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3E3FB9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208CB6B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788D90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EC090D6" w:rsidR="004A5242" w:rsidRPr="004A5242" w:rsidRDefault="007F10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F10F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7F10F2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