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D7BFC4" w:rsidR="004A5242" w:rsidRPr="004A5242" w:rsidRDefault="001A46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2023 - May 20,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81A63F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F5DE2F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CCAE612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32EEB5E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9223E7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21B5096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1C3486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F1D951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7816DB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8CBA27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B40DEE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67ADAD5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1ED76C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BE35731" w:rsidR="004A5242" w:rsidRPr="004A5242" w:rsidRDefault="001A46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461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A4617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