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B17856" w:rsidR="004A5242" w:rsidRPr="004A5242" w:rsidRDefault="00356E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16, 2021 - May 22,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14D2DF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14DA782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D518D9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FA510CD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0A7FE0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931BBC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32B4E3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31A693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59B986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522CEE4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5C9C31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EE676E0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2D8737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39E9C8C" w:rsidR="004A5242" w:rsidRPr="004A5242" w:rsidRDefault="00356E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56E5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56E5E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