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C77DB9" w:rsidR="004A5242" w:rsidRPr="004A5242" w:rsidRDefault="00907B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4, 2021 - January 10,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A2EA03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750FFF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D861E5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4D07EE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3118EC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CB1642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BAE1D8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9C7E91D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653521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ABFC225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0424CC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F85736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002F72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6213ED5" w:rsidR="004A5242" w:rsidRPr="004A5242" w:rsidRDefault="00907B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7B6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07B6D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