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4BA642" w:rsidR="004A5242" w:rsidRPr="004A5242" w:rsidRDefault="00683E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2020 - November 21,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3C92DA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3D12F8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C5EA7A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BAA27D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0646D3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5609EEE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CAAD07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3E98A7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5DDBC6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7149F7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2DAAEA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7F4304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0AA831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43CE4E" w:rsidR="004A5242" w:rsidRPr="004A5242" w:rsidRDefault="00683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3ED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83ED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