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4E8409" w:rsidR="004A5242" w:rsidRPr="004A5242" w:rsidRDefault="00541C4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10, 2020 - February 16,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0131CD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F33FBED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F04B72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22003F9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85B3B7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6C6876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794CA7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CB46CA1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B314957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8C412E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B158C39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D619F82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DEA60B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2C9015C" w:rsidR="004A5242" w:rsidRPr="004A5242" w:rsidRDefault="00541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41C4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1C40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