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1BB3F0" w:rsidR="004A5242" w:rsidRPr="004A5242" w:rsidRDefault="004874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2020 - January 11,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C6E313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65A85DD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639630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EBC802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C2A858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E0EFF92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C4FE31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6D63471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79D080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4F0A23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BC174C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73960E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67472E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239AB7" w:rsidR="004A5242" w:rsidRPr="004A5242" w:rsidRDefault="004874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874D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874DF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