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C5CAD3" w:rsidR="004A5242" w:rsidRPr="004A5242" w:rsidRDefault="005C44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7, 2019 - October 13,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7A75B0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52C207A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7CCCED0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B9C2436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FBA943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9B5F339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38D7D2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FD8FB12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A17E205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D687483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E6DDE44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F89AFA9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0392E4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52D87E4" w:rsidR="004A5242" w:rsidRPr="004A5242" w:rsidRDefault="005C44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C446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C4464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