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6A650E5" w:rsidR="004A5242" w:rsidRPr="004A5242" w:rsidRDefault="00E80F2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30, 2019 - July 6,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D04412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1B81FB8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2ED386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27D48E6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E195003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501607A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783002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60418C2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2A43D8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0358085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A289C87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C81B221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7C44C9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DCE0F80" w:rsidR="004A5242" w:rsidRPr="004A5242" w:rsidRDefault="00E80F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80F2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