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F9122C" w:rsidR="00167098" w:rsidRPr="00167098" w:rsidRDefault="004716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13, 2027 - September 19,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B60173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6E6F34D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8150778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C2A9D8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0448E8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1AA87D6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58ADA7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4A7BADD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0F31E3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FA27B9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B56070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833B7C5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816A57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A02D4AE" w:rsidR="00167098" w:rsidRPr="00167098" w:rsidRDefault="004716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716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7165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