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D836369" w:rsidR="00167098" w:rsidRPr="00167098" w:rsidRDefault="007152A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9, 2025 - June 15,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D645CEF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F4DEAB4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32FA8C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0365E10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8F89296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7D31D1E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0CD213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6A0037C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9FD74C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8642DB6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CF9E59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1585D74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B0C9B70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BA81B72" w:rsidR="00167098" w:rsidRPr="00167098" w:rsidRDefault="007152A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152A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152A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