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42137E3" w:rsidR="00167098" w:rsidRPr="00167098" w:rsidRDefault="00C8475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19, 2025 - January 25,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4732FBA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9867C41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0B88F2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DE82529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92144B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767B6EA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A077D8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54BE836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BDA6AB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9FFC54C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D6547A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0C5237B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FE721B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347F7C7" w:rsidR="00167098" w:rsidRPr="00167098" w:rsidRDefault="00C8475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8475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8475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