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DCEAF0" w:rsidR="00167098" w:rsidRPr="00167098" w:rsidRDefault="00D86F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2024 - July 21,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16BF45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5F191A2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768D1B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2A5F77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276FCB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8379DB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94DC88A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3C2D17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316004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F35754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12C858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3D0A8FD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4BB3DE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394816" w:rsidR="00167098" w:rsidRPr="00167098" w:rsidRDefault="00D86F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86F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86F4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