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28FD5E7" w:rsidR="00167098" w:rsidRPr="00167098" w:rsidRDefault="00A019B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12, 2023 - June 18,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AA24F51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5B456F9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4D7356D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7119728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F9CA0D5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3F6686B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FF41870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F693849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5C4DA0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2CDCD92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4CE6603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1FD4D8A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D06054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51FE261" w:rsidR="00167098" w:rsidRPr="00167098" w:rsidRDefault="00A019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019B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019BA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