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0906E4C" w:rsidR="00F22408" w:rsidRPr="00AE06B0" w:rsidRDefault="00CE674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2027 - October 24,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A45DE85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E774CE4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D76385F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112A528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7578BDF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EBA9243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285F162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E422F7C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636EF1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746C1D3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D38AD85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8E571DC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07FC525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1DE3670" w:rsidR="00AE06B0" w:rsidRPr="00AE06B0" w:rsidRDefault="00CE67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E674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E6749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