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EFEAAE" w:rsidR="00F22408" w:rsidRPr="00AE06B0" w:rsidRDefault="009C4B3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2025 - July 19,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DAAB93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C30662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B6113C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902DC8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C876F3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2B2B21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E4B633E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B49A24A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312E42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3ACB6AE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8327011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D3D65FF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F355CA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316A005" w:rsidR="00AE06B0" w:rsidRPr="00AE06B0" w:rsidRDefault="009C4B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C4B3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C4B3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