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DD3AC7" w:rsidR="00F22408" w:rsidRPr="00AE06B0" w:rsidRDefault="009A4B9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2024 - September 29,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681299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84B113E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25EF35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786FFA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DEE64E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15517E5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730282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829504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4524DE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2F6E73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0A55659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36DE8DB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393233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0593E70" w:rsidR="00AE06B0" w:rsidRPr="00AE06B0" w:rsidRDefault="009A4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A4B9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A4B9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