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173C15" w:rsidR="00F22408" w:rsidRPr="00AE06B0" w:rsidRDefault="00D535D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9, 2024 - September 15,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A0B79BD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E0B3208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171A8B5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4B8226B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9720B15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58BB373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F1EB0B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1D6AEBD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63BB98E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865CFD3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8D0E0CD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009C9E8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D4FF30D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015F9F8" w:rsidR="00AE06B0" w:rsidRPr="00AE06B0" w:rsidRDefault="00D535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535D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535DA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