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0F48FC" w:rsidR="00F22408" w:rsidRPr="00AE06B0" w:rsidRDefault="00471A6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2024 - June 29,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905B8B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5F6D68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9C429A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B2644E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021740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8D7CD69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1FE657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F57C05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CBF4E9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17E466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593083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1C466A6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4E0CCF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6C661C" w:rsidR="00AE06B0" w:rsidRPr="00AE06B0" w:rsidRDefault="00471A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1A6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1A6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