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0628BA7" w:rsidR="00F22408" w:rsidRPr="00AE06B0" w:rsidRDefault="00F2333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3, 2024 - June 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DAF206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8D91EA5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9A1FD5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EAE0D05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0ADADD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87B1907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559718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9E11843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3923E0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AF903B0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5FE9B9D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5EFBE8D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2CB204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0637165" w:rsidR="00AE06B0" w:rsidRPr="00AE06B0" w:rsidRDefault="00F233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2333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