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CF64A4B" w:rsidR="00F22408" w:rsidRPr="00AE06B0" w:rsidRDefault="0071352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31, 2021 - November 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BB22C8B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3331994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9D5C652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3F1F243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4AE8782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525D7A9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48D7C28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25ABA2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552F06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3A3DBDD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DC6181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4AEA312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643E43B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B8E89E1" w:rsidR="00AE06B0" w:rsidRPr="00AE06B0" w:rsidRDefault="007135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1352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3521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