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D23BE8" w:rsidR="00F22408" w:rsidRPr="00AE06B0" w:rsidRDefault="006702D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25, 2019 - December 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EB33DDE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7EFAA3F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A11061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745FEFE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324A52E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AF7BA95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9397E97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9BD8F19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77C47E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F5197F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EB30A4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16B6F2E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EB3FAA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C64CF75" w:rsidR="00AE06B0" w:rsidRPr="00AE06B0" w:rsidRDefault="006702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702D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702D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