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F28D2F2" w:rsidR="00F22408" w:rsidRPr="00AE06B0" w:rsidRDefault="00BB084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8, 2019 - September 14,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62AFAFB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E6EC866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6FD9636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EAE6746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B07620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ADD3E3F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EA14327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58090AD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52201F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18BCA0E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277350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FD39DED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B9801C6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EABD1AE" w:rsidR="00AE06B0" w:rsidRPr="00AE06B0" w:rsidRDefault="00BB08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B084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B084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