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D80480B" w:rsidR="00F22408" w:rsidRPr="00AE06B0" w:rsidRDefault="008F2F0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19, 2019 - August 25,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B34986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CA7545C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5D94CD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0AE277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068F88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625DCF9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8CFDA7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BE920F6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3F8193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510C68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E959D6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E196689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E21B19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5F82BB2" w:rsidR="00AE06B0" w:rsidRPr="00AE06B0" w:rsidRDefault="008F2F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F2F0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F2F0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