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6F8AD5" w:rsidR="00C23C04" w:rsidRDefault="00FE3A7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19, 2027 - September 25,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D22C0F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2F4CB1C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FE7A60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416950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01658E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1057F6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00E1BD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74C1A32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6C77A7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639C75F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F82624D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43BA8E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D6A145" w:rsidR="00BD75D0" w:rsidRPr="005718BD" w:rsidRDefault="00FE3A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7B85D9" w:rsidR="00C315FD" w:rsidRPr="005478FF" w:rsidRDefault="00FE3A7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3A7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