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1716DE" w:rsidR="00C23C04" w:rsidRDefault="002D555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15, 2027 - August 21,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138AEF" w:rsidR="00BD75D0" w:rsidRPr="005718BD" w:rsidRDefault="002D55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67230B" w:rsidR="00C315FD" w:rsidRPr="005478FF" w:rsidRDefault="002D55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DCC2C5C" w:rsidR="00BD75D0" w:rsidRPr="005718BD" w:rsidRDefault="002D55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B7250C" w:rsidR="00C315FD" w:rsidRPr="005478FF" w:rsidRDefault="002D55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DB300F0" w:rsidR="00BD75D0" w:rsidRPr="005718BD" w:rsidRDefault="002D55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B25BD03" w:rsidR="00C315FD" w:rsidRPr="005478FF" w:rsidRDefault="002D55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F50C1D" w:rsidR="00BD75D0" w:rsidRPr="005718BD" w:rsidRDefault="002D55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9BE61A2" w:rsidR="00C315FD" w:rsidRPr="005478FF" w:rsidRDefault="002D55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5CEC3B" w:rsidR="00BD75D0" w:rsidRPr="005718BD" w:rsidRDefault="002D55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E965240" w:rsidR="00C315FD" w:rsidRPr="005478FF" w:rsidRDefault="002D55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E37622C" w:rsidR="00BD75D0" w:rsidRPr="005718BD" w:rsidRDefault="002D55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A03040A" w:rsidR="00C315FD" w:rsidRPr="005478FF" w:rsidRDefault="002D55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7FB54FA" w:rsidR="00BD75D0" w:rsidRPr="005718BD" w:rsidRDefault="002D555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BBF1E86" w:rsidR="00C315FD" w:rsidRPr="005478FF" w:rsidRDefault="002D555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555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D5550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