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C606AF2" w:rsidR="00C23C04" w:rsidRDefault="00FE129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6, 2026 - July 12,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FA8E6E8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965CED0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C445B8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6503B03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C053B9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E6EB65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AFC9487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C450BC4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EA66F01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77A206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0F19580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C515BE1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99DB7E" w:rsidR="00BD75D0" w:rsidRPr="005718BD" w:rsidRDefault="00FE12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43B09BC" w:rsidR="00C315FD" w:rsidRPr="005478FF" w:rsidRDefault="00FE129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129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