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BE33D2" w:rsidR="00C23C04" w:rsidRDefault="00572B8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9, 2026 - February 15,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AA3AD4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AF89CCC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BC65F2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0A34171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B053C5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BB822BC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41F7F27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E513AA4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204EA14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448F057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A517D8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4B242FB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9BF300" w:rsidR="00BD75D0" w:rsidRPr="005718BD" w:rsidRDefault="00572B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EB2748" w:rsidR="00C315FD" w:rsidRPr="005478FF" w:rsidRDefault="00572B8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2B8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72B8A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