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155408" w:rsidR="00C23C04" w:rsidRDefault="00CB440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24, 2025 - November 30,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18B713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5229FD6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3D3A60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5CF0619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0BE273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62450CA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71AB6B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0903FE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9A1B0C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3123065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1E72B9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0EA1551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AB8172" w:rsidR="00BD75D0" w:rsidRPr="005718BD" w:rsidRDefault="00CB44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4862B5" w:rsidR="00C315FD" w:rsidRPr="005478FF" w:rsidRDefault="00CB44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440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B440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