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2C89B4" w:rsidR="00C23C04" w:rsidRDefault="009C31D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21, 2025 - July 27,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F1E698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B194DDA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4E6C842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5EC89BD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BF76F3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4CDDACF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D49A3D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BBA27FC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8792837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FF1CCFB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D53656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BBE9E33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83248B" w:rsidR="00BD75D0" w:rsidRPr="005718BD" w:rsidRDefault="009C31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44203A" w:rsidR="00C315FD" w:rsidRPr="005478FF" w:rsidRDefault="009C31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C31D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C31D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