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D4AE6B" w:rsidR="00C23C04" w:rsidRDefault="007D41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3, 2025 - February 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CE375B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7A7AFA9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E8EB20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7D6C067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62C5C6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B4924C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37830D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E633F5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2BA557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86A8DB9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F27D25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127B848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DD6BAA" w:rsidR="00BD75D0" w:rsidRPr="005718BD" w:rsidRDefault="007D41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265E3E" w:rsidR="00C315FD" w:rsidRPr="005478FF" w:rsidRDefault="007D41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41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D4173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