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3C2804" w:rsidR="00C23C04" w:rsidRDefault="006A234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13, 2025 - January 19,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C5DD43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CFE675C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3BA02B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9AB9945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12869D0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79441BE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818C6C4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645D80A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CE0351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AA28385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152DFEC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9A5CBF5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D569AF" w:rsidR="00BD75D0" w:rsidRPr="005718BD" w:rsidRDefault="006A23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0424B86" w:rsidR="00C315FD" w:rsidRPr="005478FF" w:rsidRDefault="006A23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234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A234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