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5716EE" w:rsidR="00C23C04" w:rsidRDefault="009E519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2, 2021 - May 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3D42867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EC90BE4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4FB709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622D68D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25FAC0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1A351B5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18DC23E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29E5B43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EF44221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7BDA1B7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649018E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731F4D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E14DE2" w:rsidR="00BD75D0" w:rsidRPr="005718BD" w:rsidRDefault="009E51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80B34B7" w:rsidR="00C315FD" w:rsidRPr="005478FF" w:rsidRDefault="009E51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519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E5197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