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E8BF21" w:rsidR="00C23C04" w:rsidRDefault="00B76DD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13, 2020 - July 19,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187238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5C917C0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D708167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482F76C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3D0D58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3CB17E1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0926D3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35AA097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3AB18F6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47FC209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6E0928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BC2E34D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CBCB49" w:rsidR="00BD75D0" w:rsidRPr="005718BD" w:rsidRDefault="00B76D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EECF3B3" w:rsidR="00C315FD" w:rsidRPr="005478FF" w:rsidRDefault="00B76D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76DD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76DD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