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BB3DC3" w:rsidR="002E6009" w:rsidRPr="002E6009" w:rsidRDefault="00C7320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4, 2027 - October 10,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B85FBC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BB14DAC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5130FC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2508899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78EBCBA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4A41F74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9444C6" w:rsidR="002E6009" w:rsidRPr="002E6009" w:rsidRDefault="00C7320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A57C680" w:rsidR="00BC664A" w:rsidRPr="002E6009" w:rsidRDefault="00C7320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E60391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560359F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B3B8E2C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1C37A52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B5960B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121E9BC" w:rsidR="00BC664A" w:rsidRPr="002E6009" w:rsidRDefault="00C732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7320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7320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