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4A53E7C" w:rsidR="002E6009" w:rsidRPr="002E6009" w:rsidRDefault="00F11F2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12, 2027 - July 18,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4DD698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9A1D57B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6E67D5E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17BD647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55FDD84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8E5340A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A728E20" w:rsidR="002E6009" w:rsidRPr="002E6009" w:rsidRDefault="00F11F2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29AD9FE" w:rsidR="00BC664A" w:rsidRPr="002E6009" w:rsidRDefault="00F11F2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209FBD1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D0E5961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F75E72D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999B663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E76E2ED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7EFD459" w:rsidR="00BC664A" w:rsidRPr="002E6009" w:rsidRDefault="00F11F2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11F2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11F24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