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3EB1980" w:rsidR="002E6009" w:rsidRPr="002E6009" w:rsidRDefault="009060B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31, 2027 - June 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505181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C80AEC6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515AD6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F747870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1C41F41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B4F3E51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33DE3A" w:rsidR="002E6009" w:rsidRPr="002E6009" w:rsidRDefault="009060B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AA25110" w:rsidR="00BC664A" w:rsidRPr="002E6009" w:rsidRDefault="009060B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B3209C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2EDA589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105F83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3A61F6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223F5D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576AD9C" w:rsidR="00BC664A" w:rsidRPr="002E6009" w:rsidRDefault="009060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60B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60B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