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31F03FB" w:rsidR="002E6009" w:rsidRPr="002E6009" w:rsidRDefault="0083135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16, 2026 - November 22,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B5DD67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B7AF38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70B67BD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EF86AB3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AA0F85E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03D2AF4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FA7B249" w:rsidR="002E6009" w:rsidRPr="002E6009" w:rsidRDefault="0083135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43953EC" w:rsidR="00BC664A" w:rsidRPr="002E6009" w:rsidRDefault="0083135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92F825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4D7DC2D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857E30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F60CEEB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E16633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7666E08" w:rsidR="00BC664A" w:rsidRPr="002E6009" w:rsidRDefault="008313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3135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3135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