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12A6993" w:rsidR="002E6009" w:rsidRPr="002E6009" w:rsidRDefault="00E67D4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24, 2025 - March 30,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AC1C595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1C36AB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4E008B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3B2838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BD3971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C4A7E2B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BDBBDB" w:rsidR="002E6009" w:rsidRPr="002E6009" w:rsidRDefault="00E67D4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D9F040" w:rsidR="00BC664A" w:rsidRPr="002E6009" w:rsidRDefault="00E67D4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146F8E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155E129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60197ED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C308238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58A5F8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1BC155E" w:rsidR="00BC664A" w:rsidRPr="002E6009" w:rsidRDefault="00E67D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67D4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67D41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