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32DDEE8" w:rsidR="002E6009" w:rsidRPr="002E6009" w:rsidRDefault="0086596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31, 2024 - April 6,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1526BDC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AEEE89B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5667D91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9AD7E06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914409D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0D4605E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CA00413" w:rsidR="002E6009" w:rsidRPr="002E6009" w:rsidRDefault="0086596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720E5C5" w:rsidR="00BC664A" w:rsidRPr="002E6009" w:rsidRDefault="0086596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CCDA90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76837AD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930771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5A31377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AEA8581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BE1F3CC" w:rsidR="00BC664A" w:rsidRPr="002E6009" w:rsidRDefault="008659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6596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6596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