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75429D" w:rsidR="002E6009" w:rsidRPr="002E6009" w:rsidRDefault="001814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27, 2023 - December 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3DE0C7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C41EB9B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B8112B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AAAA8D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A05617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374E2A1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22C915" w:rsidR="002E6009" w:rsidRPr="002E6009" w:rsidRDefault="001814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78BF8C" w:rsidR="00BC664A" w:rsidRPr="002E6009" w:rsidRDefault="001814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B257A8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93E936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438A0D6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59D4C6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D915BB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6282B12" w:rsidR="00BC664A" w:rsidRPr="002E6009" w:rsidRDefault="001814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814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814BC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