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8B669E" w:rsidR="002E6009" w:rsidRPr="002E6009" w:rsidRDefault="009E1A4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12, 2022 - December 18,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87DE7E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C8B34D6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D7E0E24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C5CE896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62DAE1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BD2E0E7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EE2CB84" w:rsidR="002E6009" w:rsidRPr="002E6009" w:rsidRDefault="009E1A4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CAF5914" w:rsidR="00BC664A" w:rsidRPr="002E6009" w:rsidRDefault="009E1A4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3D0DDE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76E08EF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50A2F13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C48B299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C43C09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8FBE0C1" w:rsidR="00BC664A" w:rsidRPr="002E6009" w:rsidRDefault="009E1A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1A4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1A4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