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55F54A2" w:rsidR="00E66CAD" w:rsidRPr="00B32D09" w:rsidRDefault="008413D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22, 2027 - August 28,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3EE1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13D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CEDE6BE" w:rsidR="008A7A6A" w:rsidRPr="00B32D09" w:rsidRDefault="008413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CB97BD8" w:rsidR="00611FFE" w:rsidRPr="00B32D09" w:rsidRDefault="008413D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FEA4F3D" w:rsidR="00AA6673" w:rsidRPr="00B32D09" w:rsidRDefault="008413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603368" w:rsidR="002E5988" w:rsidRDefault="008413D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21E80B0" w:rsidR="00AA6673" w:rsidRPr="00B32D09" w:rsidRDefault="008413D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1747753" w:rsidR="001F326D" w:rsidRDefault="008413D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4BA05B6" w:rsidR="00AA6673" w:rsidRPr="00B32D09" w:rsidRDefault="008413D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0E02FF" w:rsidR="00122589" w:rsidRDefault="008413D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0171855" w:rsidR="00AA6673" w:rsidRPr="00B32D09" w:rsidRDefault="008413D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07A6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413D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C555625" w:rsidR="00AA6673" w:rsidRPr="00B32D09" w:rsidRDefault="008413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3F018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13D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24CE97F" w:rsidR="00AA6673" w:rsidRPr="00B32D09" w:rsidRDefault="008413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413D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413D0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