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D1A39A3" w:rsidR="00E66CAD" w:rsidRPr="00B32D09" w:rsidRDefault="00FC19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21, 2027 - March 27,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70127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C194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5AE28E2" w:rsidR="008A7A6A" w:rsidRPr="00B32D09" w:rsidRDefault="00FC19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8A03E62" w:rsidR="00611FFE" w:rsidRPr="00B32D09" w:rsidRDefault="00FC19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5C8A060" w:rsidR="00AA6673" w:rsidRPr="00B32D09" w:rsidRDefault="00FC19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07CF6E8" w:rsidR="002E5988" w:rsidRDefault="00FC19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14485A1" w:rsidR="00AA6673" w:rsidRPr="00B32D09" w:rsidRDefault="00FC19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DFF14B" w:rsidR="001F326D" w:rsidRDefault="00FC19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27B96C" w:rsidR="00AA6673" w:rsidRPr="00B32D09" w:rsidRDefault="00FC19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F2416B" w:rsidR="00122589" w:rsidRDefault="00FC19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2F006AB" w:rsidR="00AA6673" w:rsidRPr="00B32D09" w:rsidRDefault="00FC19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0FAD6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C194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7C3F013" w:rsidR="00AA6673" w:rsidRPr="00B32D09" w:rsidRDefault="00FC19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83D85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C194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F302B0B" w:rsidR="00AA6673" w:rsidRPr="00B32D09" w:rsidRDefault="00FC19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C19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C1941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