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4D553D" w:rsidR="00E66CAD" w:rsidRPr="00B32D09" w:rsidRDefault="00C36C8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15, 2027 - March 21,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5DB3E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6C8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56E7747" w:rsidR="008A7A6A" w:rsidRPr="00B32D09" w:rsidRDefault="00C36C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F19903" w:rsidR="00611FFE" w:rsidRPr="00B32D09" w:rsidRDefault="00C36C8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124CF30" w:rsidR="00AA6673" w:rsidRPr="00B32D09" w:rsidRDefault="00C36C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200828" w:rsidR="002E5988" w:rsidRDefault="00C36C8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2E8BEB6" w:rsidR="00AA6673" w:rsidRPr="00B32D09" w:rsidRDefault="00C36C8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232930" w:rsidR="001F326D" w:rsidRDefault="00C36C8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CEE4AC1" w:rsidR="00AA6673" w:rsidRPr="00B32D09" w:rsidRDefault="00C36C8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4153DD" w:rsidR="00122589" w:rsidRDefault="00C36C8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0C15A2" w:rsidR="00AA6673" w:rsidRPr="00B32D09" w:rsidRDefault="00C36C8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26E14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36C8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FFA3FC8" w:rsidR="00AA6673" w:rsidRPr="00B32D09" w:rsidRDefault="00C36C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0E677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6C8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B50095E" w:rsidR="00AA6673" w:rsidRPr="00B32D09" w:rsidRDefault="00C36C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36C8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36C87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