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5942D6" w:rsidR="00E66CAD" w:rsidRPr="00B32D09" w:rsidRDefault="004206F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28, 2025 - August 3,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95CA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06F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C8AF756" w:rsidR="008A7A6A" w:rsidRPr="00B32D09" w:rsidRDefault="004206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16ED00" w:rsidR="00611FFE" w:rsidRPr="00B32D09" w:rsidRDefault="004206F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33C81A2" w:rsidR="00AA6673" w:rsidRPr="00B32D09" w:rsidRDefault="004206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D9D7F91" w:rsidR="002E5988" w:rsidRDefault="004206F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6E75533" w:rsidR="00AA6673" w:rsidRPr="00B32D09" w:rsidRDefault="004206F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36E03E3" w:rsidR="001F326D" w:rsidRDefault="004206F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4C5CA14" w:rsidR="00AA6673" w:rsidRPr="00B32D09" w:rsidRDefault="004206F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6F532F0" w:rsidR="00122589" w:rsidRDefault="004206F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925C66E" w:rsidR="00AA6673" w:rsidRPr="00B32D09" w:rsidRDefault="004206F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2A2A6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206F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17B188B" w:rsidR="00AA6673" w:rsidRPr="00B32D09" w:rsidRDefault="004206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D3A4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06F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F90F0D3" w:rsidR="00AA6673" w:rsidRPr="00B32D09" w:rsidRDefault="004206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206F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206FB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