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3EAABC" w:rsidR="00E66CAD" w:rsidRPr="00B32D09" w:rsidRDefault="00623BD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23, 2024 - December 29,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08CD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3BD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876FEBD" w:rsidR="008A7A6A" w:rsidRPr="00B32D09" w:rsidRDefault="00623B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A94C4B" w:rsidR="00611FFE" w:rsidRPr="00B32D09" w:rsidRDefault="00623BD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371CE99" w:rsidR="00AA6673" w:rsidRPr="00B32D09" w:rsidRDefault="00623B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9A2BD7" w:rsidR="002E5988" w:rsidRDefault="00623BD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CC24D03" w:rsidR="00AA6673" w:rsidRPr="00B32D09" w:rsidRDefault="00623BD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128BF92" w:rsidR="001F326D" w:rsidRDefault="00623BD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A7EC774" w:rsidR="00AA6673" w:rsidRPr="00B32D09" w:rsidRDefault="00623BD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ADC257" w:rsidR="00122589" w:rsidRDefault="00623BD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ED0623F" w:rsidR="00AA6673" w:rsidRPr="00B32D09" w:rsidRDefault="00623BD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B0CF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23BD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0CA657B" w:rsidR="00AA6673" w:rsidRPr="00B32D09" w:rsidRDefault="00623B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73C69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23BD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0309DE0" w:rsidR="00AA6673" w:rsidRPr="00B32D09" w:rsidRDefault="00623BD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23BD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23BDF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