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E0B63C" w:rsidR="00E66CAD" w:rsidRPr="00B32D09" w:rsidRDefault="003539D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22, 2021 - March 28,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B9483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539D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D44517A" w:rsidR="008A7A6A" w:rsidRPr="00B32D09" w:rsidRDefault="003539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67B2F0" w:rsidR="00611FFE" w:rsidRPr="00B32D09" w:rsidRDefault="003539D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4D1261D" w:rsidR="00AA6673" w:rsidRPr="00B32D09" w:rsidRDefault="003539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9F362DF" w:rsidR="002E5988" w:rsidRDefault="003539D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FA9DD3" w:rsidR="00AA6673" w:rsidRPr="00B32D09" w:rsidRDefault="003539D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A2CFD4" w:rsidR="001F326D" w:rsidRDefault="003539D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F1A1859" w:rsidR="00AA6673" w:rsidRPr="00B32D09" w:rsidRDefault="003539D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2423D1F" w:rsidR="00122589" w:rsidRDefault="003539D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A479BAB" w:rsidR="00AA6673" w:rsidRPr="00B32D09" w:rsidRDefault="003539D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E760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539D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3C79EE0" w:rsidR="00AA6673" w:rsidRPr="00B32D09" w:rsidRDefault="003539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688FA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539D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1AAD434" w:rsidR="00AA6673" w:rsidRPr="00B32D09" w:rsidRDefault="003539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539D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539D5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